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9266" w14:textId="77777777" w:rsidR="00C56FAA" w:rsidRPr="00C56FAA" w:rsidRDefault="00C56FAA" w:rsidP="00C56FAA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kern w:val="2"/>
          <w:lang w:eastAsia="it-IT"/>
          <w14:ligatures w14:val="standardContextual"/>
        </w:rPr>
      </w:pPr>
      <w:r w:rsidRPr="00C56FAA">
        <w:rPr>
          <w:rFonts w:ascii="Calibri" w:hAnsi="Calibri" w:cs="Calibri"/>
          <w:b/>
          <w:bCs/>
          <w:i/>
          <w:iCs/>
          <w:color w:val="000000"/>
          <w:kern w:val="2"/>
          <w:sz w:val="28"/>
          <w:szCs w:val="28"/>
          <w:u w:val="single"/>
          <w14:ligatures w14:val="standardContextual"/>
        </w:rPr>
        <w:t>E I M I  -  ASSOCIAZIONE ITALIANA MEDIATORI DEL CONFLITTO</w:t>
      </w:r>
      <w:r w:rsidRPr="00C56FAA">
        <w:rPr>
          <w:rFonts w:ascii="Calibri" w:eastAsia="Times New Roman" w:hAnsi="Calibri" w:cs="Calibri"/>
          <w:b/>
          <w:bCs/>
          <w:kern w:val="2"/>
          <w:lang w:eastAsia="it-IT"/>
          <w14:ligatures w14:val="standardContextual"/>
        </w:rPr>
        <w:t xml:space="preserve">                                                                                                                                                                       </w:t>
      </w:r>
    </w:p>
    <w:p w14:paraId="1E8EC5EE" w14:textId="77777777" w:rsidR="00151C85" w:rsidRDefault="00151C85" w:rsidP="00151C85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ECE26BF" w14:textId="418175BE" w:rsidR="003948CF" w:rsidRPr="00151C85" w:rsidRDefault="003948CF" w:rsidP="00151C85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151C85">
        <w:rPr>
          <w:rFonts w:ascii="Calibri" w:hAnsi="Calibri" w:cs="Calibri"/>
          <w:b/>
          <w:bCs/>
          <w:sz w:val="28"/>
          <w:szCs w:val="28"/>
        </w:rPr>
        <w:t xml:space="preserve">Informativa privacy ai sensi del </w:t>
      </w:r>
      <w:proofErr w:type="spellStart"/>
      <w:r w:rsidRPr="00151C85">
        <w:rPr>
          <w:rFonts w:ascii="Calibri" w:hAnsi="Calibri" w:cs="Calibri"/>
          <w:b/>
          <w:bCs/>
          <w:sz w:val="28"/>
          <w:szCs w:val="28"/>
        </w:rPr>
        <w:t>G.d.p.r</w:t>
      </w:r>
      <w:proofErr w:type="spellEnd"/>
      <w:r w:rsidRPr="00151C85">
        <w:rPr>
          <w:rFonts w:ascii="Calibri" w:hAnsi="Calibri" w:cs="Calibri"/>
          <w:b/>
          <w:bCs/>
          <w:sz w:val="28"/>
          <w:szCs w:val="28"/>
        </w:rPr>
        <w:t xml:space="preserve">., regolamento U.E. 679/2016 e </w:t>
      </w:r>
      <w:bookmarkStart w:id="0" w:name="_Hlk163296199"/>
      <w:proofErr w:type="spellStart"/>
      <w:r w:rsidRPr="00151C85">
        <w:rPr>
          <w:rFonts w:ascii="Calibri" w:hAnsi="Calibri" w:cs="Calibri"/>
          <w:b/>
          <w:bCs/>
          <w:sz w:val="28"/>
          <w:szCs w:val="28"/>
        </w:rPr>
        <w:t>D.lgs</w:t>
      </w:r>
      <w:proofErr w:type="spellEnd"/>
      <w:r w:rsidRPr="00151C85">
        <w:rPr>
          <w:rFonts w:ascii="Calibri" w:hAnsi="Calibri" w:cs="Calibri"/>
          <w:b/>
          <w:bCs/>
          <w:sz w:val="28"/>
          <w:szCs w:val="28"/>
        </w:rPr>
        <w:t xml:space="preserve"> 30 giugno 2003, n. 196</w:t>
      </w:r>
      <w:bookmarkEnd w:id="0"/>
      <w:r w:rsidRPr="00151C85">
        <w:rPr>
          <w:rFonts w:ascii="Calibri" w:hAnsi="Calibri" w:cs="Calibri"/>
          <w:b/>
          <w:bCs/>
          <w:sz w:val="28"/>
          <w:szCs w:val="28"/>
        </w:rPr>
        <w:t xml:space="preserve"> e autorizzazione al trattamento dei dati personali.</w:t>
      </w:r>
    </w:p>
    <w:p w14:paraId="25B14E59" w14:textId="77777777" w:rsidR="003948CF" w:rsidRPr="00151C85" w:rsidRDefault="003948CF" w:rsidP="003948CF">
      <w:pPr>
        <w:pStyle w:val="Default"/>
        <w:rPr>
          <w:rFonts w:ascii="Calibri" w:hAnsi="Calibri" w:cs="Calibri"/>
        </w:rPr>
      </w:pPr>
    </w:p>
    <w:p w14:paraId="1E176175" w14:textId="77777777" w:rsidR="003948CF" w:rsidRPr="00151C85" w:rsidRDefault="003948CF" w:rsidP="003948CF">
      <w:pPr>
        <w:pStyle w:val="Default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 xml:space="preserve">Si comunica ai fini dell’informativa sulla privacy di cui al regolamento europeo sulla protezione dei dati personali, Artt. 13-14-15 del regolamento, nonché di cui al </w:t>
      </w:r>
      <w:proofErr w:type="spellStart"/>
      <w:r w:rsidRPr="00151C85">
        <w:rPr>
          <w:rFonts w:ascii="Calibri" w:hAnsi="Calibri" w:cs="Calibri"/>
        </w:rPr>
        <w:t>D.lgs</w:t>
      </w:r>
      <w:proofErr w:type="spellEnd"/>
      <w:r w:rsidRPr="00151C85">
        <w:rPr>
          <w:rFonts w:ascii="Calibri" w:hAnsi="Calibri" w:cs="Calibri"/>
        </w:rPr>
        <w:t xml:space="preserve"> 30 giugno 2003, n. 196, cd codice della privacy che: </w:t>
      </w:r>
    </w:p>
    <w:p w14:paraId="02029708" w14:textId="0DCE3360" w:rsidR="003948CF" w:rsidRPr="00151C85" w:rsidRDefault="003948CF" w:rsidP="003948CF">
      <w:pPr>
        <w:pStyle w:val="Default"/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>- Il soggetto titolare e responsabile del trattamento dei dati è</w:t>
      </w:r>
      <w:r w:rsidR="007701E2" w:rsidRPr="00151C85">
        <w:rPr>
          <w:rFonts w:ascii="Calibri" w:hAnsi="Calibri" w:cs="Calibri"/>
        </w:rPr>
        <w:t xml:space="preserve"> EIMI-ASSOCIAZIONE MEDIATORI DEL CONFLITTO nella persona del Presidente</w:t>
      </w:r>
      <w:r w:rsidRPr="00151C85">
        <w:rPr>
          <w:rFonts w:ascii="Calibri" w:hAnsi="Calibri" w:cs="Calibri"/>
        </w:rPr>
        <w:t xml:space="preserve">. </w:t>
      </w:r>
      <w:r w:rsidR="0079408E">
        <w:rPr>
          <w:rFonts w:ascii="Calibri" w:hAnsi="Calibri" w:cs="Calibri"/>
        </w:rPr>
        <w:t xml:space="preserve">Il Presidente </w:t>
      </w:r>
      <w:r w:rsidRPr="00151C85">
        <w:rPr>
          <w:rFonts w:ascii="Calibri" w:hAnsi="Calibri" w:cs="Calibri"/>
        </w:rPr>
        <w:t>può essere</w:t>
      </w:r>
      <w:r w:rsidR="00EC7158">
        <w:rPr>
          <w:rFonts w:ascii="Calibri" w:hAnsi="Calibri" w:cs="Calibri"/>
        </w:rPr>
        <w:t xml:space="preserve"> contattato</w:t>
      </w:r>
      <w:r w:rsidRPr="00151C85">
        <w:rPr>
          <w:rFonts w:ascii="Calibri" w:hAnsi="Calibri" w:cs="Calibri"/>
        </w:rPr>
        <w:t xml:space="preserve"> al seguente indirizzo di posta elettronica</w:t>
      </w:r>
      <w:r w:rsidR="006A64DB">
        <w:rPr>
          <w:rFonts w:ascii="Calibri" w:hAnsi="Calibri" w:cs="Calibri"/>
        </w:rPr>
        <w:t xml:space="preserve"> </w:t>
      </w:r>
      <w:hyperlink r:id="rId5" w:history="1">
        <w:r w:rsidR="006A64DB" w:rsidRPr="009A1707">
          <w:rPr>
            <w:rStyle w:val="Collegamentoipertestuale"/>
            <w:rFonts w:ascii="Calibri" w:hAnsi="Calibri" w:cs="Calibri"/>
          </w:rPr>
          <w:t>info@eimi-amc.it</w:t>
        </w:r>
      </w:hyperlink>
      <w:r w:rsidRPr="00151C85">
        <w:rPr>
          <w:rFonts w:ascii="Calibri" w:hAnsi="Calibri" w:cs="Calibri"/>
        </w:rPr>
        <w:t xml:space="preserve"> o all’indirizzo di posta certificata</w:t>
      </w:r>
      <w:r w:rsidR="00B27916">
        <w:rPr>
          <w:rFonts w:ascii="Calibri" w:hAnsi="Calibri" w:cs="Calibri"/>
        </w:rPr>
        <w:t xml:space="preserve"> </w:t>
      </w:r>
      <w:hyperlink r:id="rId6" w:history="1">
        <w:r w:rsidR="00B27916" w:rsidRPr="009A1707">
          <w:rPr>
            <w:rStyle w:val="Collegamentoipertestuale"/>
            <w:rFonts w:ascii="Calibri" w:hAnsi="Calibri" w:cs="Calibri"/>
          </w:rPr>
          <w:t>eimiamc@pec.it</w:t>
        </w:r>
      </w:hyperlink>
    </w:p>
    <w:p w14:paraId="0F875948" w14:textId="77777777" w:rsidR="00AD7EDF" w:rsidRPr="00151C85" w:rsidRDefault="003948CF" w:rsidP="00AD7EDF">
      <w:pPr>
        <w:pStyle w:val="Default"/>
        <w:numPr>
          <w:ilvl w:val="0"/>
          <w:numId w:val="2"/>
        </w:numPr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 xml:space="preserve">Per soggetti interessati al trattamento si intendono </w:t>
      </w:r>
      <w:r w:rsidR="008D284B" w:rsidRPr="00151C85">
        <w:rPr>
          <w:rFonts w:ascii="Calibri" w:hAnsi="Calibri" w:cs="Calibri"/>
        </w:rPr>
        <w:t>le persone fisiche</w:t>
      </w:r>
      <w:r w:rsidRPr="00151C85">
        <w:rPr>
          <w:rFonts w:ascii="Calibri" w:hAnsi="Calibri" w:cs="Calibri"/>
        </w:rPr>
        <w:t xml:space="preserve"> che</w:t>
      </w:r>
      <w:r w:rsidR="00997544" w:rsidRPr="00151C85">
        <w:rPr>
          <w:rFonts w:ascii="Calibri" w:hAnsi="Calibri" w:cs="Calibri"/>
        </w:rPr>
        <w:t xml:space="preserve"> </w:t>
      </w:r>
      <w:r w:rsidR="008D284B" w:rsidRPr="00151C85">
        <w:rPr>
          <w:rFonts w:ascii="Calibri" w:hAnsi="Calibri" w:cs="Calibri"/>
        </w:rPr>
        <w:t>si rivolgono ad EIMI</w:t>
      </w:r>
      <w:r w:rsidR="00097214" w:rsidRPr="00151C85">
        <w:rPr>
          <w:rFonts w:ascii="Calibri" w:hAnsi="Calibri" w:cs="Calibri"/>
        </w:rPr>
        <w:t xml:space="preserve"> </w:t>
      </w:r>
      <w:r w:rsidR="0081001B" w:rsidRPr="00151C85">
        <w:rPr>
          <w:rFonts w:ascii="Calibri" w:hAnsi="Calibri" w:cs="Calibri"/>
        </w:rPr>
        <w:t>per</w:t>
      </w:r>
      <w:r w:rsidR="00AD7EDF" w:rsidRPr="00151C85">
        <w:rPr>
          <w:rFonts w:ascii="Calibri" w:hAnsi="Calibri" w:cs="Calibri"/>
        </w:rPr>
        <w:t>:</w:t>
      </w:r>
      <w:r w:rsidR="0081001B" w:rsidRPr="00151C85">
        <w:rPr>
          <w:rFonts w:ascii="Calibri" w:hAnsi="Calibri" w:cs="Calibri"/>
        </w:rPr>
        <w:t xml:space="preserve"> </w:t>
      </w:r>
    </w:p>
    <w:p w14:paraId="66E57122" w14:textId="5640D063" w:rsidR="00AD7EDF" w:rsidRPr="00151C85" w:rsidRDefault="00097214" w:rsidP="00AD7EDF">
      <w:pPr>
        <w:pStyle w:val="Default"/>
        <w:numPr>
          <w:ilvl w:val="0"/>
          <w:numId w:val="3"/>
        </w:numPr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>ottenere informazioni sulle attività svolte da EIMI</w:t>
      </w:r>
    </w:p>
    <w:p w14:paraId="1A8D5027" w14:textId="4E4225DB" w:rsidR="00AD7EDF" w:rsidRPr="00151C85" w:rsidRDefault="00097214" w:rsidP="00AD7EDF">
      <w:pPr>
        <w:pStyle w:val="Default"/>
        <w:numPr>
          <w:ilvl w:val="0"/>
          <w:numId w:val="3"/>
        </w:numPr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>ottenere informazioni sui diversi sistemi ADR</w:t>
      </w:r>
      <w:r w:rsidR="0081001B" w:rsidRPr="00151C85">
        <w:rPr>
          <w:rFonts w:ascii="Calibri" w:hAnsi="Calibri" w:cs="Calibri"/>
        </w:rPr>
        <w:t xml:space="preserve"> </w:t>
      </w:r>
    </w:p>
    <w:p w14:paraId="11311BF7" w14:textId="58D09595" w:rsidR="00AD7EDF" w:rsidRPr="00151C85" w:rsidRDefault="00406982" w:rsidP="00AD7EDF">
      <w:pPr>
        <w:pStyle w:val="Default"/>
        <w:numPr>
          <w:ilvl w:val="0"/>
          <w:numId w:val="3"/>
        </w:numPr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 xml:space="preserve">iscriversi e </w:t>
      </w:r>
      <w:r w:rsidR="001B4E29" w:rsidRPr="00151C85">
        <w:rPr>
          <w:rFonts w:ascii="Calibri" w:hAnsi="Calibri" w:cs="Calibri"/>
        </w:rPr>
        <w:t>frequentare corsi</w:t>
      </w:r>
      <w:r w:rsidRPr="00151C85">
        <w:rPr>
          <w:rFonts w:ascii="Calibri" w:hAnsi="Calibri" w:cs="Calibri"/>
        </w:rPr>
        <w:t>/eventi formativi</w:t>
      </w:r>
      <w:r w:rsidR="001B4E29" w:rsidRPr="00151C85">
        <w:rPr>
          <w:rFonts w:ascii="Calibri" w:hAnsi="Calibri" w:cs="Calibri"/>
        </w:rPr>
        <w:t xml:space="preserve"> o seminari promossi da EIMI </w:t>
      </w:r>
    </w:p>
    <w:p w14:paraId="5056641B" w14:textId="3A48AD67" w:rsidR="001B4E29" w:rsidRPr="00151C85" w:rsidRDefault="00097214" w:rsidP="00AD7EDF">
      <w:pPr>
        <w:pStyle w:val="Default"/>
        <w:numPr>
          <w:ilvl w:val="0"/>
          <w:numId w:val="3"/>
        </w:numPr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>gestire eventuali reclami e contenziosi che dovessero insorgere tra l’Associazione e/o i suoi iscritti e l’utente-consumatore ai sensi dell’art. 27 ter del codice del consumo, di cui al decreto legislativo 6 settembre 2005, n. 206.</w:t>
      </w:r>
    </w:p>
    <w:p w14:paraId="23A7B71C" w14:textId="2068B76D" w:rsidR="003948CF" w:rsidRPr="00151C85" w:rsidRDefault="003948CF" w:rsidP="00097214">
      <w:pPr>
        <w:pStyle w:val="Default"/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>- I dati raccolti consistono nei dati anagrafici, indirizzi di residenza, codici fiscali,</w:t>
      </w:r>
      <w:r w:rsidR="00A27563" w:rsidRPr="00151C85">
        <w:rPr>
          <w:rFonts w:ascii="Calibri" w:hAnsi="Calibri" w:cs="Calibri"/>
        </w:rPr>
        <w:t xml:space="preserve"> indirizzi mail, recapiti telefonici</w:t>
      </w:r>
      <w:r w:rsidRPr="00151C85">
        <w:rPr>
          <w:rFonts w:ascii="Calibri" w:hAnsi="Calibri" w:cs="Calibri"/>
        </w:rPr>
        <w:t xml:space="preserve"> nonché nei dati emergenti da tutta la documentazione consegnata dal soggetto interessato e funzionale </w:t>
      </w:r>
      <w:bookmarkStart w:id="1" w:name="_Hlk163486918"/>
      <w:r w:rsidRPr="00151C85">
        <w:rPr>
          <w:rFonts w:ascii="Calibri" w:hAnsi="Calibri" w:cs="Calibri"/>
        </w:rPr>
        <w:t>all</w:t>
      </w:r>
      <w:r w:rsidR="00E660FA" w:rsidRPr="00151C85">
        <w:rPr>
          <w:rFonts w:ascii="Calibri" w:hAnsi="Calibri" w:cs="Calibri"/>
        </w:rPr>
        <w:t>a evasione</w:t>
      </w:r>
      <w:r w:rsidRPr="00151C85">
        <w:rPr>
          <w:rFonts w:ascii="Calibri" w:hAnsi="Calibri" w:cs="Calibri"/>
        </w:rPr>
        <w:t xml:space="preserve"> della </w:t>
      </w:r>
      <w:r w:rsidR="00DA70FB" w:rsidRPr="00151C85">
        <w:rPr>
          <w:rFonts w:ascii="Calibri" w:hAnsi="Calibri" w:cs="Calibri"/>
        </w:rPr>
        <w:t>richiesta avanzata</w:t>
      </w:r>
      <w:r w:rsidR="00E660FA" w:rsidRPr="00151C85">
        <w:rPr>
          <w:rFonts w:ascii="Calibri" w:hAnsi="Calibri" w:cs="Calibri"/>
        </w:rPr>
        <w:t xml:space="preserve"> per le motivazioni sopra elencate</w:t>
      </w:r>
      <w:r w:rsidRPr="00151C85">
        <w:rPr>
          <w:rFonts w:ascii="Calibri" w:hAnsi="Calibri" w:cs="Calibri"/>
        </w:rPr>
        <w:t xml:space="preserve">. </w:t>
      </w:r>
    </w:p>
    <w:bookmarkEnd w:id="1"/>
    <w:p w14:paraId="742868D0" w14:textId="0290FE26" w:rsidR="003948CF" w:rsidRPr="00151C85" w:rsidRDefault="003948CF" w:rsidP="003948CF">
      <w:pPr>
        <w:pStyle w:val="Default"/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 xml:space="preserve">- Tali dati saranno trattati unicamente in ordine </w:t>
      </w:r>
      <w:bookmarkStart w:id="2" w:name="_Hlk163487256"/>
      <w:r w:rsidR="00E660FA" w:rsidRPr="00151C85">
        <w:rPr>
          <w:rFonts w:ascii="Calibri" w:hAnsi="Calibri" w:cs="Calibri"/>
        </w:rPr>
        <w:t xml:space="preserve">alla evasione della richiesta avanzata </w:t>
      </w:r>
      <w:bookmarkStart w:id="3" w:name="_Hlk163486996"/>
      <w:r w:rsidR="00E660FA" w:rsidRPr="00151C85">
        <w:rPr>
          <w:rFonts w:ascii="Calibri" w:hAnsi="Calibri" w:cs="Calibri"/>
        </w:rPr>
        <w:t>per le motivazioni sopra elencate.</w:t>
      </w:r>
    </w:p>
    <w:bookmarkEnd w:id="2"/>
    <w:p w14:paraId="78F05193" w14:textId="787A2A3A" w:rsidR="002B1D76" w:rsidRPr="00151C85" w:rsidRDefault="002B1D76" w:rsidP="003948CF">
      <w:pPr>
        <w:pStyle w:val="Default"/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 xml:space="preserve">- Tali dati saranno </w:t>
      </w:r>
      <w:r w:rsidR="00B8625E" w:rsidRPr="00151C85">
        <w:rPr>
          <w:rFonts w:ascii="Calibri" w:hAnsi="Calibri" w:cs="Calibri"/>
        </w:rPr>
        <w:t>comunicati all’interno di EIMI ai membri de</w:t>
      </w:r>
      <w:r w:rsidR="001A7F95" w:rsidRPr="00151C85">
        <w:rPr>
          <w:rFonts w:ascii="Calibri" w:hAnsi="Calibri" w:cs="Calibri"/>
        </w:rPr>
        <w:t>gli Organi Sociali di EIMI e alla Segreteria per gli adempimenti necessari alla evasione della richiesta avanzata per le motivazioni sopra elencate.</w:t>
      </w:r>
    </w:p>
    <w:bookmarkEnd w:id="3"/>
    <w:p w14:paraId="4D49E3E1" w14:textId="71147786" w:rsidR="003948CF" w:rsidRPr="00151C85" w:rsidRDefault="003948CF" w:rsidP="003948CF">
      <w:pPr>
        <w:pStyle w:val="Default"/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 xml:space="preserve">- I destinatari dei dati sono individuati nelle </w:t>
      </w:r>
      <w:r w:rsidR="008C6B27" w:rsidRPr="00151C85">
        <w:rPr>
          <w:rFonts w:ascii="Calibri" w:hAnsi="Calibri" w:cs="Calibri"/>
        </w:rPr>
        <w:t xml:space="preserve">persone fisiche che </w:t>
      </w:r>
      <w:r w:rsidR="00B819E3" w:rsidRPr="00151C85">
        <w:rPr>
          <w:rFonts w:ascii="Calibri" w:hAnsi="Calibri" w:cs="Calibri"/>
        </w:rPr>
        <w:t>si sono rivolte ad EIMI per le motivazioni sopra elencate.</w:t>
      </w:r>
    </w:p>
    <w:p w14:paraId="26B8135E" w14:textId="77777777" w:rsidR="003948CF" w:rsidRPr="00151C85" w:rsidRDefault="003948CF" w:rsidP="003948CF">
      <w:pPr>
        <w:pStyle w:val="Default"/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 xml:space="preserve">- Il consenso informato rilasciato dal soggetto interessato al trattamento al soggetto titolare del trattamento rappresenta la base giuridica del trattamento dei dati sopra descritti. </w:t>
      </w:r>
    </w:p>
    <w:p w14:paraId="7ECBD4D0" w14:textId="0D7D1A2B" w:rsidR="003948CF" w:rsidRPr="00151C85" w:rsidRDefault="003948CF" w:rsidP="003948CF">
      <w:pPr>
        <w:pStyle w:val="Default"/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>- I dati potranno essere comunicati</w:t>
      </w:r>
      <w:r w:rsidR="00F07800" w:rsidRPr="00151C85">
        <w:rPr>
          <w:rFonts w:ascii="Calibri" w:hAnsi="Calibri" w:cs="Calibri"/>
        </w:rPr>
        <w:t xml:space="preserve"> </w:t>
      </w:r>
      <w:r w:rsidR="00972681" w:rsidRPr="00151C85">
        <w:rPr>
          <w:rFonts w:ascii="Calibri" w:hAnsi="Calibri" w:cs="Calibri"/>
        </w:rPr>
        <w:t>agli Ordini/Collegi/Associazioni Professionali per gli accreditamenti formativi</w:t>
      </w:r>
      <w:r w:rsidR="00F07800" w:rsidRPr="00151C85">
        <w:rPr>
          <w:rFonts w:ascii="Calibri" w:hAnsi="Calibri" w:cs="Calibri"/>
        </w:rPr>
        <w:t>,</w:t>
      </w:r>
      <w:r w:rsidR="00972681" w:rsidRPr="00151C85">
        <w:rPr>
          <w:rFonts w:ascii="Calibri" w:hAnsi="Calibri" w:cs="Calibri"/>
        </w:rPr>
        <w:t xml:space="preserve"> </w:t>
      </w:r>
      <w:r w:rsidRPr="00151C85">
        <w:rPr>
          <w:rFonts w:ascii="Calibri" w:hAnsi="Calibri" w:cs="Calibri"/>
        </w:rPr>
        <w:t>alle società/studi professionali</w:t>
      </w:r>
      <w:r w:rsidR="001D4C16" w:rsidRPr="00151C85">
        <w:rPr>
          <w:rFonts w:ascii="Calibri" w:hAnsi="Calibri" w:cs="Calibri"/>
        </w:rPr>
        <w:t>/enti pubblici o privati</w:t>
      </w:r>
      <w:r w:rsidRPr="00151C85">
        <w:rPr>
          <w:rFonts w:ascii="Calibri" w:hAnsi="Calibri" w:cs="Calibri"/>
        </w:rPr>
        <w:t xml:space="preserve"> che </w:t>
      </w:r>
      <w:r w:rsidR="001D4C16" w:rsidRPr="00151C85">
        <w:rPr>
          <w:rFonts w:ascii="Calibri" w:hAnsi="Calibri" w:cs="Calibri"/>
        </w:rPr>
        <w:t xml:space="preserve">collaborano con EIMI ai fini della formazione o </w:t>
      </w:r>
      <w:r w:rsidR="00EE1AF6" w:rsidRPr="00151C85">
        <w:rPr>
          <w:rFonts w:ascii="Calibri" w:hAnsi="Calibri" w:cs="Calibri"/>
        </w:rPr>
        <w:t xml:space="preserve">che </w:t>
      </w:r>
      <w:r w:rsidRPr="00151C85">
        <w:rPr>
          <w:rFonts w:ascii="Calibri" w:hAnsi="Calibri" w:cs="Calibri"/>
        </w:rPr>
        <w:t>prestano attività di assistenza, consulenza o collaborazione nei confronti di</w:t>
      </w:r>
      <w:r w:rsidR="0000559E" w:rsidRPr="00151C85">
        <w:rPr>
          <w:rFonts w:ascii="Calibri" w:hAnsi="Calibri" w:cs="Calibri"/>
        </w:rPr>
        <w:t xml:space="preserve"> EIMI</w:t>
      </w:r>
      <w:r w:rsidRPr="00151C85">
        <w:rPr>
          <w:rFonts w:ascii="Calibri" w:hAnsi="Calibri" w:cs="Calibri"/>
        </w:rPr>
        <w:t xml:space="preserve"> in materia contabile, amministrativa, fiscale, legale, tributaria e finanziaria.</w:t>
      </w:r>
    </w:p>
    <w:p w14:paraId="6CB01D54" w14:textId="77777777" w:rsidR="003948CF" w:rsidRPr="00151C85" w:rsidRDefault="003948CF" w:rsidP="003948CF">
      <w:pPr>
        <w:pStyle w:val="Default"/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>- I dati potranno essere comunicati a seguito di ispezioni o verifiche, a organismi di vigilanza, autorità giudiziarie nonché a tutti gli altri soggetti ai quali la comunicazione sia obbligatoria per legge.</w:t>
      </w:r>
    </w:p>
    <w:p w14:paraId="3B6223C4" w14:textId="2ED56174" w:rsidR="003948CF" w:rsidRPr="00151C85" w:rsidRDefault="003948CF" w:rsidP="003948CF">
      <w:pPr>
        <w:pStyle w:val="Default"/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>- I dati saranno conservati da</w:t>
      </w:r>
      <w:bookmarkStart w:id="4" w:name="_Hlk163296937"/>
      <w:r w:rsidR="001A7F95" w:rsidRPr="00151C85">
        <w:rPr>
          <w:rFonts w:ascii="Calibri" w:hAnsi="Calibri" w:cs="Calibri"/>
        </w:rPr>
        <w:t xml:space="preserve"> EIMI</w:t>
      </w:r>
      <w:r w:rsidRPr="00151C85">
        <w:rPr>
          <w:rFonts w:ascii="Calibri" w:hAnsi="Calibri" w:cs="Calibri"/>
        </w:rPr>
        <w:t xml:space="preserve"> </w:t>
      </w:r>
      <w:bookmarkEnd w:id="4"/>
      <w:r w:rsidRPr="00151C85">
        <w:rPr>
          <w:rFonts w:ascii="Calibri" w:hAnsi="Calibri" w:cs="Calibri"/>
        </w:rPr>
        <w:t>per un termine di 10 anni decorrente dall’esaurimento del mandato, garantendo sicurezza e protezione da trattamenti non autorizzati o illeciti, da perdita, distruzione o danno accidentale attraverso misure tecniche e organizzative adeguate.</w:t>
      </w:r>
    </w:p>
    <w:p w14:paraId="3F02E09B" w14:textId="77777777" w:rsidR="003948CF" w:rsidRPr="00151C85" w:rsidRDefault="003948CF" w:rsidP="003948CF">
      <w:pPr>
        <w:pStyle w:val="Default"/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 xml:space="preserve">- L’interessato al trattamento ha diritto in qualsiasi momento di accedere ai dati forniti, previa richiesta da inoltrare al titolare a mezzo dei contatti messi a disposizione e sopra riportati; di chiederne la rettifica, la cancellazione dei dati o la limitazione del trattamento degli stessi. </w:t>
      </w:r>
    </w:p>
    <w:p w14:paraId="6C6F824F" w14:textId="77777777" w:rsidR="003948CF" w:rsidRPr="00151C85" w:rsidRDefault="003948CF" w:rsidP="003948CF">
      <w:pPr>
        <w:pStyle w:val="Default"/>
        <w:spacing w:after="27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 xml:space="preserve">- Si intende che l’omesso consenso al trattamento dei dati richiesti o la relativa revoca determinerà l’impossibilità dello svolgimento del mandato. Parimenti, la limitazione del trattamento può </w:t>
      </w:r>
      <w:r w:rsidRPr="00151C85">
        <w:rPr>
          <w:rFonts w:ascii="Calibri" w:hAnsi="Calibri" w:cs="Calibri"/>
        </w:rPr>
        <w:lastRenderedPageBreak/>
        <w:t xml:space="preserve">rendersi incompatibile con lo svolgimento del mandato. Si precisa che la revoca del consenso non pregiudica la liceità del trattamento svolto sulla base di esso prima della revoca. </w:t>
      </w:r>
    </w:p>
    <w:p w14:paraId="0CE6EF0A" w14:textId="77777777" w:rsidR="003948CF" w:rsidRPr="00151C85" w:rsidRDefault="003948CF" w:rsidP="003948CF">
      <w:pPr>
        <w:pStyle w:val="Default"/>
        <w:jc w:val="both"/>
        <w:rPr>
          <w:rFonts w:ascii="Calibri" w:hAnsi="Calibri" w:cs="Calibri"/>
        </w:rPr>
      </w:pPr>
      <w:r w:rsidRPr="00151C85">
        <w:rPr>
          <w:rFonts w:ascii="Calibri" w:hAnsi="Calibri" w:cs="Calibri"/>
        </w:rPr>
        <w:t>- In caso di contrasti il soggetto interessato ha diritto di proporre reclamo avanti l’autorità di controllo.</w:t>
      </w:r>
      <w:r w:rsidRPr="00151C85">
        <w:rPr>
          <w:rFonts w:ascii="Calibri" w:hAnsi="Calibri" w:cs="Calibri"/>
          <w:color w:val="auto"/>
        </w:rPr>
        <w:t xml:space="preserve"> </w:t>
      </w:r>
    </w:p>
    <w:p w14:paraId="126CFA20" w14:textId="77777777" w:rsidR="003948CF" w:rsidRPr="00151C85" w:rsidRDefault="003948CF" w:rsidP="003948CF">
      <w:pPr>
        <w:pStyle w:val="Default"/>
        <w:jc w:val="both"/>
        <w:rPr>
          <w:rFonts w:ascii="Calibri" w:hAnsi="Calibri" w:cs="Calibri"/>
          <w:color w:val="auto"/>
        </w:rPr>
      </w:pPr>
    </w:p>
    <w:p w14:paraId="79C44688" w14:textId="77777777" w:rsidR="003948CF" w:rsidRPr="00151C85" w:rsidRDefault="003948CF" w:rsidP="003948CF">
      <w:pPr>
        <w:jc w:val="both"/>
        <w:rPr>
          <w:rFonts w:ascii="Calibri" w:hAnsi="Calibri" w:cs="Calibri"/>
          <w:sz w:val="24"/>
          <w:szCs w:val="24"/>
        </w:rPr>
      </w:pPr>
      <w:r w:rsidRPr="00151C85">
        <w:rPr>
          <w:rFonts w:ascii="Calibri" w:hAnsi="Calibri" w:cs="Calibri"/>
          <w:sz w:val="24"/>
          <w:szCs w:val="24"/>
        </w:rPr>
        <w:t>Il/la sottoscritto/a, ……………….………………………………………………..,letta l’informativa sopra estesa, acconsente al trattamento dei dati nei modi e per le finalità ivi indicate.</w:t>
      </w:r>
    </w:p>
    <w:p w14:paraId="79D2D659" w14:textId="77777777" w:rsidR="003948CF" w:rsidRPr="00151C85" w:rsidRDefault="003948CF" w:rsidP="003948CF">
      <w:pPr>
        <w:jc w:val="both"/>
        <w:rPr>
          <w:rFonts w:ascii="Calibri" w:hAnsi="Calibri" w:cs="Calibri"/>
          <w:sz w:val="24"/>
          <w:szCs w:val="24"/>
        </w:rPr>
      </w:pPr>
      <w:r w:rsidRPr="00151C85">
        <w:rPr>
          <w:rFonts w:ascii="Calibri" w:hAnsi="Calibri" w:cs="Calibri"/>
          <w:sz w:val="24"/>
          <w:szCs w:val="24"/>
        </w:rPr>
        <w:t>Firma ……………………………………</w:t>
      </w:r>
    </w:p>
    <w:p w14:paraId="287619C8" w14:textId="77777777" w:rsidR="003948CF" w:rsidRPr="00151C85" w:rsidRDefault="003948CF" w:rsidP="003948CF">
      <w:pPr>
        <w:jc w:val="both"/>
        <w:rPr>
          <w:rFonts w:ascii="Calibri" w:hAnsi="Calibri" w:cs="Calibri"/>
          <w:sz w:val="24"/>
          <w:szCs w:val="24"/>
        </w:rPr>
      </w:pPr>
      <w:r w:rsidRPr="00151C85">
        <w:rPr>
          <w:rFonts w:ascii="Calibri" w:hAnsi="Calibri" w:cs="Calibri"/>
          <w:sz w:val="24"/>
          <w:szCs w:val="24"/>
        </w:rPr>
        <w:t>Data…….. luogo………..</w:t>
      </w:r>
    </w:p>
    <w:p w14:paraId="230EEFA1" w14:textId="77777777" w:rsidR="00CC79D4" w:rsidRDefault="00CC79D4"/>
    <w:sectPr w:rsidR="00CC79D4" w:rsidSect="00DA3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57A9"/>
    <w:multiLevelType w:val="hybridMultilevel"/>
    <w:tmpl w:val="6B504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5DE9"/>
    <w:multiLevelType w:val="hybridMultilevel"/>
    <w:tmpl w:val="12A0F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44C09"/>
    <w:multiLevelType w:val="hybridMultilevel"/>
    <w:tmpl w:val="C1A09E74"/>
    <w:lvl w:ilvl="0" w:tplc="7C1468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100580">
    <w:abstractNumId w:val="0"/>
  </w:num>
  <w:num w:numId="2" w16cid:durableId="695890616">
    <w:abstractNumId w:val="2"/>
  </w:num>
  <w:num w:numId="3" w16cid:durableId="20349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4C"/>
    <w:rsid w:val="0000559E"/>
    <w:rsid w:val="00097214"/>
    <w:rsid w:val="000B514C"/>
    <w:rsid w:val="001448BE"/>
    <w:rsid w:val="00151C85"/>
    <w:rsid w:val="001A7F95"/>
    <w:rsid w:val="001B4E29"/>
    <w:rsid w:val="001D3674"/>
    <w:rsid w:val="001D4C16"/>
    <w:rsid w:val="00236FFB"/>
    <w:rsid w:val="002B1D76"/>
    <w:rsid w:val="002B5EE6"/>
    <w:rsid w:val="003948CF"/>
    <w:rsid w:val="00406982"/>
    <w:rsid w:val="0041267E"/>
    <w:rsid w:val="005046F6"/>
    <w:rsid w:val="005E4BC6"/>
    <w:rsid w:val="006A64DB"/>
    <w:rsid w:val="006E57F2"/>
    <w:rsid w:val="007701E2"/>
    <w:rsid w:val="0079408E"/>
    <w:rsid w:val="0081001B"/>
    <w:rsid w:val="008C6B27"/>
    <w:rsid w:val="008D284B"/>
    <w:rsid w:val="00972681"/>
    <w:rsid w:val="00997544"/>
    <w:rsid w:val="00A27563"/>
    <w:rsid w:val="00AD7EDF"/>
    <w:rsid w:val="00B21CFE"/>
    <w:rsid w:val="00B27916"/>
    <w:rsid w:val="00B819E3"/>
    <w:rsid w:val="00B8625E"/>
    <w:rsid w:val="00C56FAA"/>
    <w:rsid w:val="00CB2643"/>
    <w:rsid w:val="00CC79D4"/>
    <w:rsid w:val="00D85A17"/>
    <w:rsid w:val="00DA3AB2"/>
    <w:rsid w:val="00DA70FB"/>
    <w:rsid w:val="00E14D66"/>
    <w:rsid w:val="00E660FA"/>
    <w:rsid w:val="00EC7158"/>
    <w:rsid w:val="00EE1AF6"/>
    <w:rsid w:val="00F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2976"/>
  <w15:chartTrackingRefBased/>
  <w15:docId w15:val="{020DAE10-B93B-40B5-A340-AC9C0AE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8CF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51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51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51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51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51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514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514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514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514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5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5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5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51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51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51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51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51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51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5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B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514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5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514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51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514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B51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5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51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514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48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948C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miamc@pec.it" TargetMode="External"/><Relationship Id="rId5" Type="http://schemas.openxmlformats.org/officeDocument/2006/relationships/hyperlink" Target="mailto:info@eimi-a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Arianna</dc:creator>
  <cp:keywords/>
  <dc:description/>
  <cp:lastModifiedBy>Orsola Arianna</cp:lastModifiedBy>
  <cp:revision>37</cp:revision>
  <dcterms:created xsi:type="dcterms:W3CDTF">2024-04-08T14:25:00Z</dcterms:created>
  <dcterms:modified xsi:type="dcterms:W3CDTF">2024-05-14T10:50:00Z</dcterms:modified>
</cp:coreProperties>
</file>